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E5" w:rsidRPr="00B7790C" w:rsidRDefault="0085771A" w:rsidP="00D3666E">
      <w:pPr>
        <w:jc w:val="center"/>
        <w:rPr>
          <w:rFonts w:ascii="Lucida Sans" w:hAnsi="Lucida Sans"/>
          <w:b/>
          <w:szCs w:val="20"/>
          <w:u w:val="single"/>
        </w:rPr>
      </w:pPr>
      <w:bookmarkStart w:id="0" w:name="_GoBack"/>
      <w:bookmarkEnd w:id="0"/>
      <w:r w:rsidRPr="00B7790C">
        <w:rPr>
          <w:rFonts w:ascii="Lucida Sans" w:hAnsi="Lucida Sans"/>
          <w:b/>
          <w:szCs w:val="20"/>
          <w:u w:val="single"/>
        </w:rPr>
        <w:t>Grouptyre</w:t>
      </w:r>
      <w:r w:rsidR="00EC7428" w:rsidRPr="00B7790C">
        <w:rPr>
          <w:rFonts w:ascii="Lucida Sans" w:hAnsi="Lucida Sans"/>
          <w:b/>
          <w:szCs w:val="20"/>
          <w:u w:val="single"/>
        </w:rPr>
        <w:t xml:space="preserve"> </w:t>
      </w:r>
      <w:r w:rsidR="0001517F" w:rsidRPr="00B7790C">
        <w:rPr>
          <w:rFonts w:ascii="Lucida Sans" w:hAnsi="Lucida Sans"/>
          <w:b/>
          <w:szCs w:val="20"/>
          <w:u w:val="single"/>
        </w:rPr>
        <w:t xml:space="preserve">BMW </w:t>
      </w:r>
      <w:r w:rsidR="00EC7428" w:rsidRPr="00B7790C">
        <w:rPr>
          <w:rFonts w:ascii="Lucida Sans" w:hAnsi="Lucida Sans"/>
          <w:b/>
          <w:szCs w:val="20"/>
          <w:u w:val="single"/>
        </w:rPr>
        <w:t xml:space="preserve">Pirelli </w:t>
      </w:r>
      <w:r w:rsidR="0001517F" w:rsidRPr="00B7790C">
        <w:rPr>
          <w:rFonts w:ascii="Lucida Sans" w:hAnsi="Lucida Sans"/>
          <w:b/>
          <w:szCs w:val="20"/>
          <w:u w:val="single"/>
        </w:rPr>
        <w:t>Dealer</w:t>
      </w:r>
      <w:r w:rsidR="00C715E5" w:rsidRPr="00B7790C">
        <w:rPr>
          <w:rFonts w:ascii="Lucida Sans" w:hAnsi="Lucida Sans"/>
          <w:b/>
          <w:szCs w:val="20"/>
          <w:u w:val="single"/>
        </w:rPr>
        <w:t xml:space="preserve"> Promotion</w:t>
      </w:r>
    </w:p>
    <w:p w:rsidR="0085771A" w:rsidRPr="00B7790C" w:rsidRDefault="0001517F" w:rsidP="004D520F">
      <w:pPr>
        <w:jc w:val="center"/>
        <w:rPr>
          <w:rFonts w:ascii="Lucida Sans" w:hAnsi="Lucida Sans"/>
          <w:b/>
          <w:szCs w:val="20"/>
          <w:u w:val="single"/>
        </w:rPr>
      </w:pPr>
      <w:r w:rsidRPr="00B7790C">
        <w:rPr>
          <w:rFonts w:ascii="Lucida Sans" w:hAnsi="Lucida Sans"/>
          <w:b/>
          <w:szCs w:val="20"/>
          <w:u w:val="single"/>
        </w:rPr>
        <w:t>1</w:t>
      </w:r>
      <w:r w:rsidRPr="00B7790C">
        <w:rPr>
          <w:rFonts w:ascii="Lucida Sans" w:hAnsi="Lucida Sans"/>
          <w:b/>
          <w:szCs w:val="20"/>
          <w:u w:val="single"/>
          <w:vertAlign w:val="superscript"/>
        </w:rPr>
        <w:t>st</w:t>
      </w:r>
      <w:r w:rsidRPr="00B7790C">
        <w:rPr>
          <w:rFonts w:ascii="Lucida Sans" w:hAnsi="Lucida Sans"/>
          <w:b/>
          <w:szCs w:val="20"/>
          <w:u w:val="single"/>
        </w:rPr>
        <w:t xml:space="preserve"> </w:t>
      </w:r>
      <w:r w:rsidR="00060F02">
        <w:rPr>
          <w:rFonts w:ascii="Lucida Sans" w:hAnsi="Lucida Sans"/>
          <w:b/>
          <w:szCs w:val="20"/>
          <w:u w:val="single"/>
        </w:rPr>
        <w:t>July</w:t>
      </w:r>
      <w:r w:rsidR="009E3387" w:rsidRPr="00B7790C">
        <w:rPr>
          <w:rFonts w:ascii="Lucida Sans" w:hAnsi="Lucida Sans"/>
          <w:b/>
          <w:szCs w:val="20"/>
          <w:u w:val="single"/>
        </w:rPr>
        <w:t xml:space="preserve"> – </w:t>
      </w:r>
      <w:r w:rsidR="00FD18EA">
        <w:rPr>
          <w:rFonts w:ascii="Lucida Sans" w:hAnsi="Lucida Sans"/>
          <w:b/>
          <w:szCs w:val="20"/>
          <w:u w:val="single"/>
        </w:rPr>
        <w:t>3</w:t>
      </w:r>
      <w:r w:rsidR="00F3432D">
        <w:rPr>
          <w:rFonts w:ascii="Lucida Sans" w:hAnsi="Lucida Sans"/>
          <w:b/>
          <w:szCs w:val="20"/>
          <w:u w:val="single"/>
        </w:rPr>
        <w:t>0</w:t>
      </w:r>
      <w:r w:rsidR="009E3387" w:rsidRPr="00B7790C">
        <w:rPr>
          <w:rFonts w:ascii="Lucida Sans" w:hAnsi="Lucida Sans"/>
          <w:b/>
          <w:szCs w:val="20"/>
          <w:u w:val="single"/>
          <w:vertAlign w:val="superscript"/>
        </w:rPr>
        <w:t>th</w:t>
      </w:r>
      <w:r w:rsidR="009E3387" w:rsidRPr="00B7790C">
        <w:rPr>
          <w:rFonts w:ascii="Lucida Sans" w:hAnsi="Lucida Sans"/>
          <w:b/>
          <w:szCs w:val="20"/>
          <w:u w:val="single"/>
        </w:rPr>
        <w:t xml:space="preserve"> </w:t>
      </w:r>
      <w:r w:rsidR="00060F02">
        <w:rPr>
          <w:rFonts w:ascii="Lucida Sans" w:hAnsi="Lucida Sans"/>
          <w:b/>
          <w:szCs w:val="20"/>
          <w:u w:val="single"/>
        </w:rPr>
        <w:t>September 2018</w:t>
      </w:r>
    </w:p>
    <w:p w:rsidR="0085771A" w:rsidRPr="00B7790C" w:rsidRDefault="0085771A" w:rsidP="0085771A">
      <w:pPr>
        <w:numPr>
          <w:ilvl w:val="0"/>
          <w:numId w:val="1"/>
        </w:numPr>
        <w:spacing w:before="240"/>
        <w:rPr>
          <w:rFonts w:ascii="Lucida Sans" w:hAnsi="Lucida Sans"/>
          <w:szCs w:val="20"/>
        </w:rPr>
      </w:pPr>
      <w:r w:rsidRPr="00B7790C">
        <w:rPr>
          <w:rFonts w:ascii="Lucida Sans" w:hAnsi="Lucida Sans"/>
          <w:szCs w:val="20"/>
        </w:rPr>
        <w:t xml:space="preserve">The promotional period is </w:t>
      </w:r>
      <w:r w:rsidR="0001517F" w:rsidRPr="00B7790C">
        <w:rPr>
          <w:rFonts w:ascii="Lucida Sans" w:hAnsi="Lucida Sans"/>
          <w:szCs w:val="20"/>
        </w:rPr>
        <w:t>1</w:t>
      </w:r>
      <w:r w:rsidR="0001517F" w:rsidRPr="00B7790C">
        <w:rPr>
          <w:rFonts w:ascii="Lucida Sans" w:hAnsi="Lucida Sans"/>
          <w:szCs w:val="20"/>
          <w:vertAlign w:val="superscript"/>
        </w:rPr>
        <w:t>st</w:t>
      </w:r>
      <w:r w:rsidR="0001517F" w:rsidRPr="00B7790C">
        <w:rPr>
          <w:rFonts w:ascii="Lucida Sans" w:hAnsi="Lucida Sans"/>
          <w:szCs w:val="20"/>
        </w:rPr>
        <w:t xml:space="preserve"> </w:t>
      </w:r>
      <w:r w:rsidR="00060F02">
        <w:rPr>
          <w:rFonts w:ascii="Lucida Sans" w:hAnsi="Lucida Sans"/>
          <w:szCs w:val="20"/>
        </w:rPr>
        <w:t>July – 30</w:t>
      </w:r>
      <w:r w:rsidR="00060F02" w:rsidRPr="00060F02">
        <w:rPr>
          <w:rFonts w:ascii="Lucida Sans" w:hAnsi="Lucida Sans"/>
          <w:szCs w:val="20"/>
          <w:vertAlign w:val="superscript"/>
        </w:rPr>
        <w:t>th</w:t>
      </w:r>
      <w:r w:rsidR="00060F02">
        <w:rPr>
          <w:rFonts w:ascii="Lucida Sans" w:hAnsi="Lucida Sans"/>
          <w:szCs w:val="20"/>
        </w:rPr>
        <w:t xml:space="preserve"> September 2018</w:t>
      </w:r>
      <w:r w:rsidR="0001517F" w:rsidRPr="00B7790C">
        <w:rPr>
          <w:rFonts w:ascii="Lucida Sans" w:hAnsi="Lucida Sans"/>
          <w:szCs w:val="20"/>
        </w:rPr>
        <w:t xml:space="preserve"> </w:t>
      </w:r>
      <w:r w:rsidR="00D3666E" w:rsidRPr="00B7790C">
        <w:rPr>
          <w:rFonts w:ascii="Lucida Sans" w:hAnsi="Lucida Sans"/>
          <w:szCs w:val="20"/>
        </w:rPr>
        <w:t>(Inclusive)</w:t>
      </w:r>
    </w:p>
    <w:p w:rsidR="0085771A" w:rsidRPr="00B7790C" w:rsidRDefault="00F74014" w:rsidP="0085771A">
      <w:pPr>
        <w:numPr>
          <w:ilvl w:val="0"/>
          <w:numId w:val="1"/>
        </w:numPr>
        <w:spacing w:before="240"/>
        <w:jc w:val="both"/>
        <w:rPr>
          <w:rFonts w:ascii="Lucida Sans" w:hAnsi="Lucida Sans"/>
          <w:szCs w:val="20"/>
        </w:rPr>
      </w:pPr>
      <w:r w:rsidRPr="00B7790C">
        <w:rPr>
          <w:rFonts w:ascii="Lucida Sans" w:hAnsi="Lucida Sans" w:cs="Arial"/>
          <w:szCs w:val="20"/>
        </w:rPr>
        <w:t>This</w:t>
      </w:r>
      <w:r w:rsidR="006326C8" w:rsidRPr="00B7790C">
        <w:rPr>
          <w:rFonts w:ascii="Lucida Sans" w:hAnsi="Lucida Sans" w:cs="Arial"/>
          <w:szCs w:val="20"/>
        </w:rPr>
        <w:t xml:space="preserve"> trade</w:t>
      </w:r>
      <w:r w:rsidR="00286425" w:rsidRPr="00B7790C">
        <w:rPr>
          <w:rFonts w:ascii="Lucida Sans" w:hAnsi="Lucida Sans" w:cs="Arial"/>
          <w:szCs w:val="20"/>
        </w:rPr>
        <w:t xml:space="preserve"> incentive promotion is open </w:t>
      </w:r>
      <w:r w:rsidR="00C715E5" w:rsidRPr="00B7790C">
        <w:rPr>
          <w:rFonts w:ascii="Lucida Sans" w:hAnsi="Lucida Sans" w:cs="Arial"/>
          <w:szCs w:val="20"/>
        </w:rPr>
        <w:t xml:space="preserve">exclusively </w:t>
      </w:r>
      <w:r w:rsidR="00286425" w:rsidRPr="00B7790C">
        <w:rPr>
          <w:rFonts w:ascii="Lucida Sans" w:hAnsi="Lucida Sans" w:cs="Arial"/>
          <w:szCs w:val="20"/>
        </w:rPr>
        <w:t xml:space="preserve">to </w:t>
      </w:r>
      <w:r w:rsidR="00D725A5" w:rsidRPr="00B7790C">
        <w:rPr>
          <w:rFonts w:ascii="Lucida Sans" w:hAnsi="Lucida Sans" w:cs="Arial"/>
          <w:szCs w:val="20"/>
        </w:rPr>
        <w:t xml:space="preserve">BMW UK </w:t>
      </w:r>
      <w:r w:rsidR="00D3666E" w:rsidRPr="00B7790C">
        <w:rPr>
          <w:rFonts w:ascii="Lucida Sans" w:hAnsi="Lucida Sans" w:cs="Arial"/>
          <w:szCs w:val="20"/>
        </w:rPr>
        <w:t>Dealers who</w:t>
      </w:r>
      <w:r w:rsidR="00C715E5" w:rsidRPr="00B7790C">
        <w:rPr>
          <w:rFonts w:ascii="Lucida Sans" w:hAnsi="Lucida Sans" w:cs="Arial"/>
          <w:szCs w:val="20"/>
        </w:rPr>
        <w:t xml:space="preserve"> are </w:t>
      </w:r>
      <w:r w:rsidR="00286425" w:rsidRPr="00B7790C">
        <w:rPr>
          <w:rFonts w:ascii="Lucida Sans" w:hAnsi="Lucida Sans" w:cs="Arial"/>
          <w:szCs w:val="20"/>
        </w:rPr>
        <w:t>trade customers of Group Tyre (UK) Ltd</w:t>
      </w:r>
      <w:r w:rsidR="0029109E" w:rsidRPr="00B7790C">
        <w:rPr>
          <w:rFonts w:ascii="Lucida Sans" w:hAnsi="Lucida Sans" w:cs="Arial"/>
          <w:szCs w:val="20"/>
        </w:rPr>
        <w:t>,</w:t>
      </w:r>
      <w:r w:rsidR="00286425" w:rsidRPr="00B7790C">
        <w:rPr>
          <w:rFonts w:ascii="Lucida Sans" w:hAnsi="Lucida Sans" w:cs="Arial"/>
          <w:szCs w:val="20"/>
        </w:rPr>
        <w:t xml:space="preserve"> a company registered in England under number 03203659 and whose registered office is a</w:t>
      </w:r>
      <w:r w:rsidR="007F6053" w:rsidRPr="00B7790C">
        <w:rPr>
          <w:rFonts w:ascii="Lucida Sans" w:hAnsi="Lucida Sans" w:cs="Arial"/>
          <w:szCs w:val="20"/>
        </w:rPr>
        <w:t>t Suite 1 Weaver House Ashville P</w:t>
      </w:r>
      <w:r w:rsidR="00286425" w:rsidRPr="00B7790C">
        <w:rPr>
          <w:rFonts w:ascii="Lucida Sans" w:hAnsi="Lucida Sans" w:cs="Arial"/>
          <w:szCs w:val="20"/>
        </w:rPr>
        <w:t>oint</w:t>
      </w:r>
      <w:r w:rsidR="007F6053" w:rsidRPr="00B7790C">
        <w:rPr>
          <w:rFonts w:ascii="Lucida Sans" w:hAnsi="Lucida Sans" w:cs="Arial"/>
          <w:szCs w:val="20"/>
        </w:rPr>
        <w:t>,</w:t>
      </w:r>
      <w:r w:rsidR="00286425" w:rsidRPr="00B7790C">
        <w:rPr>
          <w:rFonts w:ascii="Lucida Sans" w:hAnsi="Lucida Sans" w:cs="Arial"/>
          <w:szCs w:val="20"/>
        </w:rPr>
        <w:t xml:space="preserve"> Sutton, Weaver, Runcorn, Cheshire, WA7 3FW (“</w:t>
      </w:r>
      <w:r w:rsidR="00286425" w:rsidRPr="00B7790C">
        <w:rPr>
          <w:rFonts w:ascii="Lucida Sans" w:hAnsi="Lucida Sans" w:cs="Arial"/>
          <w:b/>
          <w:szCs w:val="20"/>
        </w:rPr>
        <w:t>Grouptyre</w:t>
      </w:r>
      <w:r w:rsidR="00286425" w:rsidRPr="00B7790C">
        <w:rPr>
          <w:rFonts w:ascii="Lucida Sans" w:hAnsi="Lucida Sans" w:cs="Arial"/>
          <w:szCs w:val="20"/>
        </w:rPr>
        <w:t xml:space="preserve">”) (or a Grouptyre member company) aged 18 years and over </w:t>
      </w:r>
      <w:r w:rsidR="00286425" w:rsidRPr="00B7790C">
        <w:rPr>
          <w:rFonts w:ascii="Lucida Sans" w:hAnsi="Lucida Sans" w:cs="Arial"/>
          <w:b/>
          <w:i/>
          <w:color w:val="333333"/>
          <w:szCs w:val="20"/>
          <w:lang w:val="en-US"/>
        </w:rPr>
        <w:t>(</w:t>
      </w:r>
      <w:r w:rsidR="00286425" w:rsidRPr="00B7790C">
        <w:rPr>
          <w:rFonts w:ascii="Lucida Sans" w:hAnsi="Lucida Sans" w:cs="Arial"/>
          <w:b/>
          <w:i/>
          <w:szCs w:val="20"/>
        </w:rPr>
        <w:t>excluding anyone who</w:t>
      </w:r>
      <w:r w:rsidR="00D3666E" w:rsidRPr="00B7790C">
        <w:rPr>
          <w:rFonts w:ascii="Lucida Sans" w:hAnsi="Lucida Sans" w:cs="Arial"/>
          <w:b/>
          <w:i/>
          <w:szCs w:val="20"/>
        </w:rPr>
        <w:t xml:space="preserve"> is an</w:t>
      </w:r>
      <w:r w:rsidR="0001517F" w:rsidRPr="00B7790C">
        <w:rPr>
          <w:rFonts w:ascii="Lucida Sans" w:hAnsi="Lucida Sans" w:cs="Arial"/>
          <w:b/>
          <w:i/>
          <w:szCs w:val="20"/>
        </w:rPr>
        <w:t xml:space="preserve"> employee of Group Tyre, BMW UK</w:t>
      </w:r>
      <w:r w:rsidR="00D3666E" w:rsidRPr="00B7790C">
        <w:rPr>
          <w:rFonts w:ascii="Lucida Sans" w:hAnsi="Lucida Sans" w:cs="Arial"/>
          <w:b/>
          <w:i/>
          <w:szCs w:val="20"/>
        </w:rPr>
        <w:t>,</w:t>
      </w:r>
      <w:r w:rsidR="00286425" w:rsidRPr="00B7790C">
        <w:rPr>
          <w:rFonts w:ascii="Lucida Sans" w:hAnsi="Lucida Sans" w:cs="Arial"/>
          <w:b/>
          <w:i/>
          <w:szCs w:val="20"/>
        </w:rPr>
        <w:t xml:space="preserve"> </w:t>
      </w:r>
      <w:r w:rsidR="009E3387" w:rsidRPr="00B7790C">
        <w:rPr>
          <w:rFonts w:ascii="Lucida Sans" w:hAnsi="Lucida Sans" w:cs="Arial"/>
          <w:b/>
          <w:i/>
          <w:szCs w:val="20"/>
        </w:rPr>
        <w:t>Pirelli Tyres Ltd,</w:t>
      </w:r>
      <w:r w:rsidR="00D23659" w:rsidRPr="00B7790C">
        <w:rPr>
          <w:rFonts w:ascii="Lucida Sans" w:hAnsi="Lucida Sans" w:cs="Arial"/>
          <w:b/>
          <w:i/>
          <w:szCs w:val="20"/>
        </w:rPr>
        <w:t xml:space="preserve"> </w:t>
      </w:r>
      <w:r w:rsidR="00286425" w:rsidRPr="00B7790C">
        <w:rPr>
          <w:rFonts w:ascii="Lucida Sans" w:hAnsi="Lucida Sans" w:cs="Arial"/>
          <w:b/>
          <w:i/>
          <w:szCs w:val="20"/>
        </w:rPr>
        <w:t>their immediate families, agents or anyone professionally connected with the promotion).</w:t>
      </w:r>
      <w:r w:rsidR="00286425" w:rsidRPr="00B7790C">
        <w:rPr>
          <w:rFonts w:ascii="Lucida Sans" w:hAnsi="Lucida Sans" w:cs="Arial"/>
          <w:szCs w:val="20"/>
        </w:rPr>
        <w:t xml:space="preserve"> </w:t>
      </w:r>
    </w:p>
    <w:p w:rsidR="009547A6" w:rsidRPr="00B7790C" w:rsidRDefault="0085771A" w:rsidP="00F3432D">
      <w:pPr>
        <w:numPr>
          <w:ilvl w:val="0"/>
          <w:numId w:val="1"/>
        </w:numPr>
        <w:spacing w:before="240"/>
        <w:jc w:val="both"/>
        <w:rPr>
          <w:rFonts w:ascii="Lucida Sans" w:hAnsi="Lucida Sans"/>
          <w:szCs w:val="20"/>
        </w:rPr>
      </w:pPr>
      <w:r w:rsidRPr="00B7790C">
        <w:rPr>
          <w:rFonts w:ascii="Lucida Sans" w:hAnsi="Lucida Sans"/>
          <w:szCs w:val="20"/>
        </w:rPr>
        <w:t>To participate in the promotion</w:t>
      </w:r>
      <w:r w:rsidR="006326C8" w:rsidRPr="00B7790C">
        <w:rPr>
          <w:rFonts w:ascii="Lucida Sans" w:hAnsi="Lucida Sans"/>
          <w:szCs w:val="20"/>
        </w:rPr>
        <w:t>,</w:t>
      </w:r>
      <w:r w:rsidRPr="00B7790C">
        <w:rPr>
          <w:rFonts w:ascii="Lucida Sans" w:hAnsi="Lucida Sans"/>
          <w:szCs w:val="20"/>
        </w:rPr>
        <w:t xml:space="preserve"> eligible</w:t>
      </w:r>
      <w:r w:rsidR="00DD7D51" w:rsidRPr="00B7790C">
        <w:rPr>
          <w:rFonts w:ascii="Lucida Sans" w:hAnsi="Lucida Sans"/>
          <w:szCs w:val="20"/>
        </w:rPr>
        <w:t xml:space="preserve"> </w:t>
      </w:r>
      <w:r w:rsidRPr="00B7790C">
        <w:rPr>
          <w:rFonts w:ascii="Lucida Sans" w:hAnsi="Lucida Sans"/>
          <w:szCs w:val="20"/>
        </w:rPr>
        <w:t xml:space="preserve">dealers must go to the Grouptyre website </w:t>
      </w:r>
      <w:hyperlink r:id="rId5" w:history="1">
        <w:r w:rsidR="00060F02" w:rsidRPr="002236E9">
          <w:rPr>
            <w:rStyle w:val="Hyperlink"/>
            <w:rFonts w:ascii="Lucida Sans" w:hAnsi="Lucida Sans"/>
            <w:szCs w:val="20"/>
          </w:rPr>
          <w:t>www.grouptyre.co.uk/bmwpirellipromo2018</w:t>
        </w:r>
      </w:hyperlink>
      <w:r w:rsidR="00060F02">
        <w:rPr>
          <w:rFonts w:ascii="Lucida Sans" w:hAnsi="Lucida Sans"/>
          <w:szCs w:val="20"/>
        </w:rPr>
        <w:t xml:space="preserve"> </w:t>
      </w:r>
      <w:r w:rsidR="00C715E5" w:rsidRPr="00B7790C">
        <w:rPr>
          <w:rFonts w:ascii="Lucida Sans" w:hAnsi="Lucida Sans"/>
          <w:szCs w:val="20"/>
        </w:rPr>
        <w:t>and</w:t>
      </w:r>
      <w:r w:rsidR="00326B4D" w:rsidRPr="00B7790C">
        <w:rPr>
          <w:rFonts w:ascii="Lucida Sans" w:hAnsi="Lucida Sans"/>
          <w:szCs w:val="20"/>
        </w:rPr>
        <w:t xml:space="preserve"> </w:t>
      </w:r>
      <w:r w:rsidRPr="00B7790C">
        <w:rPr>
          <w:rFonts w:ascii="Lucida Sans" w:hAnsi="Lucida Sans"/>
          <w:szCs w:val="20"/>
        </w:rPr>
        <w:t>answer correctly the question relating to the promotion, and then register for entry into the promotion.</w:t>
      </w:r>
      <w:r w:rsidR="00C715E5" w:rsidRPr="00B7790C">
        <w:rPr>
          <w:rFonts w:ascii="Lucida Sans" w:hAnsi="Lucida Sans"/>
          <w:szCs w:val="20"/>
        </w:rPr>
        <w:t xml:space="preserve"> </w:t>
      </w:r>
      <w:r w:rsidR="00326B4D" w:rsidRPr="00B7790C">
        <w:rPr>
          <w:rFonts w:ascii="Lucida Sans" w:hAnsi="Lucida Sans"/>
          <w:szCs w:val="20"/>
        </w:rPr>
        <w:t xml:space="preserve"> </w:t>
      </w:r>
      <w:r w:rsidR="009E3387" w:rsidRPr="00B7790C">
        <w:rPr>
          <w:rFonts w:ascii="Lucida Sans" w:hAnsi="Lucida Sans"/>
          <w:szCs w:val="20"/>
        </w:rPr>
        <w:t>Pirelli</w:t>
      </w:r>
      <w:r w:rsidR="0001517F" w:rsidRPr="00B7790C">
        <w:rPr>
          <w:rFonts w:ascii="Lucida Sans" w:hAnsi="Lucida Sans"/>
          <w:szCs w:val="20"/>
        </w:rPr>
        <w:t xml:space="preserve"> </w:t>
      </w:r>
      <w:r w:rsidR="00CB2C88" w:rsidRPr="00B7790C">
        <w:rPr>
          <w:rFonts w:ascii="Lucida Sans" w:hAnsi="Lucida Sans"/>
          <w:szCs w:val="20"/>
        </w:rPr>
        <w:t>star marked * c</w:t>
      </w:r>
      <w:r w:rsidR="0001517F" w:rsidRPr="00B7790C">
        <w:rPr>
          <w:rFonts w:ascii="Lucida Sans" w:hAnsi="Lucida Sans"/>
          <w:szCs w:val="20"/>
        </w:rPr>
        <w:t>ar and 4x4 tyres</w:t>
      </w:r>
      <w:r w:rsidR="002B6010" w:rsidRPr="00B7790C">
        <w:rPr>
          <w:rFonts w:ascii="Lucida Sans" w:hAnsi="Lucida Sans"/>
          <w:szCs w:val="20"/>
        </w:rPr>
        <w:t xml:space="preserve"> </w:t>
      </w:r>
      <w:r w:rsidRPr="00B7790C">
        <w:rPr>
          <w:rFonts w:ascii="Lucida Sans" w:hAnsi="Lucida Sans"/>
          <w:szCs w:val="20"/>
        </w:rPr>
        <w:t>purchased</w:t>
      </w:r>
      <w:r w:rsidR="00DE3B7A" w:rsidRPr="00B7790C">
        <w:rPr>
          <w:rFonts w:ascii="Lucida Sans" w:hAnsi="Lucida Sans"/>
          <w:szCs w:val="20"/>
        </w:rPr>
        <w:t xml:space="preserve"> by registered dealers from a member of Grouptyre</w:t>
      </w:r>
      <w:r w:rsidRPr="00B7790C">
        <w:rPr>
          <w:rFonts w:ascii="Lucida Sans" w:hAnsi="Lucida Sans"/>
          <w:szCs w:val="20"/>
        </w:rPr>
        <w:t xml:space="preserve"> during the promotional period will count in the competition.</w:t>
      </w:r>
      <w:r w:rsidR="00DE3B7A" w:rsidRPr="00B7790C">
        <w:rPr>
          <w:rFonts w:ascii="Lucida Sans" w:hAnsi="Lucida Sans"/>
          <w:szCs w:val="20"/>
        </w:rPr>
        <w:t xml:space="preserve"> </w:t>
      </w:r>
      <w:r w:rsidR="004B6A72" w:rsidRPr="00B7790C">
        <w:rPr>
          <w:rFonts w:ascii="Lucida Sans" w:hAnsi="Lucida Sans"/>
          <w:szCs w:val="20"/>
        </w:rPr>
        <w:t xml:space="preserve"> A minimum purchase value of £5,000 per month from Grouptyre members is required over the campaign period. </w:t>
      </w:r>
      <w:r w:rsidR="00DE3B7A" w:rsidRPr="00B7790C">
        <w:rPr>
          <w:rFonts w:ascii="Lucida Sans" w:hAnsi="Lucida Sans"/>
          <w:szCs w:val="20"/>
        </w:rPr>
        <w:t xml:space="preserve"> </w:t>
      </w:r>
      <w:r w:rsidRPr="00B7790C">
        <w:rPr>
          <w:rFonts w:ascii="Lucida Sans" w:hAnsi="Lucida Sans"/>
          <w:szCs w:val="20"/>
        </w:rPr>
        <w:t xml:space="preserve">Each </w:t>
      </w:r>
      <w:r w:rsidR="004B6A72" w:rsidRPr="00B7790C">
        <w:rPr>
          <w:rFonts w:ascii="Lucida Sans" w:hAnsi="Lucida Sans"/>
          <w:szCs w:val="20"/>
        </w:rPr>
        <w:t xml:space="preserve">16” and 17” </w:t>
      </w:r>
      <w:r w:rsidR="009E3387" w:rsidRPr="00B7790C">
        <w:rPr>
          <w:rFonts w:ascii="Lucida Sans" w:hAnsi="Lucida Sans"/>
          <w:szCs w:val="20"/>
        </w:rPr>
        <w:t>Pirelli</w:t>
      </w:r>
      <w:r w:rsidR="00D725A5" w:rsidRPr="00B7790C">
        <w:rPr>
          <w:rFonts w:ascii="Lucida Sans" w:hAnsi="Lucida Sans"/>
          <w:szCs w:val="20"/>
        </w:rPr>
        <w:t xml:space="preserve"> </w:t>
      </w:r>
      <w:r w:rsidR="00CB2C88" w:rsidRPr="00B7790C">
        <w:rPr>
          <w:rFonts w:ascii="Lucida Sans" w:hAnsi="Lucida Sans"/>
          <w:szCs w:val="20"/>
        </w:rPr>
        <w:t xml:space="preserve">star marked * </w:t>
      </w:r>
      <w:r w:rsidR="00C715E5" w:rsidRPr="00B7790C">
        <w:rPr>
          <w:rFonts w:ascii="Lucida Sans" w:hAnsi="Lucida Sans"/>
          <w:szCs w:val="20"/>
        </w:rPr>
        <w:t xml:space="preserve">tyre purchased by registered dealers from a member of Grouptyre during the promotional period will equate to </w:t>
      </w:r>
      <w:r w:rsidR="0001517F" w:rsidRPr="00B7790C">
        <w:rPr>
          <w:rFonts w:ascii="Lucida Sans" w:hAnsi="Lucida Sans"/>
          <w:szCs w:val="20"/>
        </w:rPr>
        <w:t>three</w:t>
      </w:r>
      <w:r w:rsidR="00D725A5" w:rsidRPr="00B7790C">
        <w:rPr>
          <w:rFonts w:ascii="Lucida Sans" w:hAnsi="Lucida Sans"/>
          <w:szCs w:val="20"/>
        </w:rPr>
        <w:t xml:space="preserve"> </w:t>
      </w:r>
      <w:r w:rsidR="00C715E5" w:rsidRPr="00B7790C">
        <w:rPr>
          <w:rFonts w:ascii="Lucida Sans" w:hAnsi="Lucida Sans"/>
          <w:szCs w:val="20"/>
        </w:rPr>
        <w:t>individual entr</w:t>
      </w:r>
      <w:r w:rsidR="00D725A5" w:rsidRPr="00B7790C">
        <w:rPr>
          <w:rFonts w:ascii="Lucida Sans" w:hAnsi="Lucida Sans"/>
          <w:szCs w:val="20"/>
        </w:rPr>
        <w:t>ies</w:t>
      </w:r>
      <w:r w:rsidR="00C715E5" w:rsidRPr="00B7790C">
        <w:rPr>
          <w:rFonts w:ascii="Lucida Sans" w:hAnsi="Lucida Sans"/>
          <w:szCs w:val="20"/>
        </w:rPr>
        <w:t xml:space="preserve"> into the competition.  Each </w:t>
      </w:r>
      <w:r w:rsidR="004B6A72" w:rsidRPr="00B7790C">
        <w:rPr>
          <w:rFonts w:ascii="Lucida Sans" w:hAnsi="Lucida Sans"/>
          <w:szCs w:val="20"/>
        </w:rPr>
        <w:t>18”/19”/20”/21”</w:t>
      </w:r>
      <w:r w:rsidR="00022C5E" w:rsidRPr="00B7790C">
        <w:rPr>
          <w:rFonts w:ascii="Lucida Sans" w:hAnsi="Lucida Sans"/>
          <w:szCs w:val="20"/>
        </w:rPr>
        <w:t xml:space="preserve"> </w:t>
      </w:r>
      <w:r w:rsidR="009E3387" w:rsidRPr="00B7790C">
        <w:rPr>
          <w:rFonts w:ascii="Lucida Sans" w:hAnsi="Lucida Sans"/>
          <w:szCs w:val="20"/>
        </w:rPr>
        <w:t>Pirelli</w:t>
      </w:r>
      <w:r w:rsidR="00D725A5" w:rsidRPr="00B7790C">
        <w:rPr>
          <w:rFonts w:ascii="Lucida Sans" w:hAnsi="Lucida Sans"/>
          <w:szCs w:val="20"/>
        </w:rPr>
        <w:t xml:space="preserve"> </w:t>
      </w:r>
      <w:r w:rsidR="00CB2C88" w:rsidRPr="00B7790C">
        <w:rPr>
          <w:rFonts w:ascii="Lucida Sans" w:hAnsi="Lucida Sans"/>
          <w:szCs w:val="20"/>
        </w:rPr>
        <w:t xml:space="preserve">star marked * </w:t>
      </w:r>
      <w:r w:rsidRPr="00B7790C">
        <w:rPr>
          <w:rFonts w:ascii="Lucida Sans" w:hAnsi="Lucida Sans"/>
          <w:szCs w:val="20"/>
        </w:rPr>
        <w:t xml:space="preserve">tyre purchased by registered dealers from a member of Grouptyre during the promotional period will equate to </w:t>
      </w:r>
      <w:r w:rsidR="00D725A5" w:rsidRPr="00B7790C">
        <w:rPr>
          <w:rFonts w:ascii="Lucida Sans" w:hAnsi="Lucida Sans"/>
          <w:szCs w:val="20"/>
        </w:rPr>
        <w:t>five</w:t>
      </w:r>
      <w:r w:rsidRPr="00B7790C">
        <w:rPr>
          <w:rFonts w:ascii="Lucida Sans" w:hAnsi="Lucida Sans"/>
          <w:szCs w:val="20"/>
        </w:rPr>
        <w:t xml:space="preserve"> individual entr</w:t>
      </w:r>
      <w:r w:rsidR="00C715E5" w:rsidRPr="00B7790C">
        <w:rPr>
          <w:rFonts w:ascii="Lucida Sans" w:hAnsi="Lucida Sans"/>
          <w:szCs w:val="20"/>
        </w:rPr>
        <w:t>ies</w:t>
      </w:r>
      <w:r w:rsidRPr="00B7790C">
        <w:rPr>
          <w:rFonts w:ascii="Lucida Sans" w:hAnsi="Lucida Sans"/>
          <w:szCs w:val="20"/>
        </w:rPr>
        <w:t xml:space="preserve"> in the competition</w:t>
      </w:r>
      <w:r w:rsidR="00DE3B7A" w:rsidRPr="00B7790C">
        <w:rPr>
          <w:rFonts w:ascii="Lucida Sans" w:hAnsi="Lucida Sans"/>
          <w:szCs w:val="20"/>
        </w:rPr>
        <w:t>.</w:t>
      </w:r>
      <w:r w:rsidR="00BE4339" w:rsidRPr="00B7790C">
        <w:rPr>
          <w:rFonts w:ascii="Lucida Sans" w:hAnsi="Lucida Sans"/>
          <w:szCs w:val="20"/>
        </w:rPr>
        <w:t xml:space="preserve">  </w:t>
      </w:r>
      <w:r w:rsidR="009547A6" w:rsidRPr="00B7790C">
        <w:rPr>
          <w:rFonts w:ascii="Lucida Sans" w:hAnsi="Lucida Sans"/>
          <w:szCs w:val="20"/>
        </w:rPr>
        <w:t>Dealers purchasing more than £</w:t>
      </w:r>
      <w:r w:rsidR="004B6A72" w:rsidRPr="00B7790C">
        <w:rPr>
          <w:rFonts w:ascii="Lucida Sans" w:hAnsi="Lucida Sans"/>
          <w:szCs w:val="20"/>
        </w:rPr>
        <w:t>10</w:t>
      </w:r>
      <w:r w:rsidR="009547A6" w:rsidRPr="00B7790C">
        <w:rPr>
          <w:rFonts w:ascii="Lucida Sans" w:hAnsi="Lucida Sans"/>
          <w:szCs w:val="20"/>
        </w:rPr>
        <w:t xml:space="preserve">,000 worth of tyres per month will receive six entries into the draw for each </w:t>
      </w:r>
      <w:r w:rsidR="004B6A72" w:rsidRPr="00B7790C">
        <w:rPr>
          <w:rFonts w:ascii="Lucida Sans" w:hAnsi="Lucida Sans"/>
          <w:szCs w:val="20"/>
        </w:rPr>
        <w:t xml:space="preserve">16”and 17” </w:t>
      </w:r>
      <w:r w:rsidR="009547A6" w:rsidRPr="00B7790C">
        <w:rPr>
          <w:rFonts w:ascii="Lucida Sans" w:hAnsi="Lucida Sans"/>
          <w:szCs w:val="20"/>
        </w:rPr>
        <w:t xml:space="preserve"> Pirelli star marked * tyre purchased during the promotion period and ten entries for each </w:t>
      </w:r>
      <w:r w:rsidR="00A56F77" w:rsidRPr="00B7790C">
        <w:rPr>
          <w:rFonts w:ascii="Lucida Sans" w:hAnsi="Lucida Sans"/>
          <w:szCs w:val="20"/>
        </w:rPr>
        <w:t xml:space="preserve">18”/19”/20”/21” </w:t>
      </w:r>
      <w:r w:rsidR="009547A6" w:rsidRPr="00B7790C">
        <w:rPr>
          <w:rFonts w:ascii="Lucida Sans" w:hAnsi="Lucida Sans"/>
          <w:szCs w:val="20"/>
        </w:rPr>
        <w:t>Pirelli star * marked tyres purchased within the promotional period.</w:t>
      </w:r>
    </w:p>
    <w:p w:rsidR="007750C9" w:rsidRPr="00FA4A5E" w:rsidRDefault="00A56F77" w:rsidP="00F3432D">
      <w:pPr>
        <w:numPr>
          <w:ilvl w:val="0"/>
          <w:numId w:val="1"/>
        </w:numPr>
        <w:spacing w:before="240"/>
        <w:jc w:val="both"/>
        <w:rPr>
          <w:rFonts w:ascii="Lucida Sans" w:hAnsi="Lucida Sans"/>
          <w:szCs w:val="20"/>
        </w:rPr>
      </w:pPr>
      <w:r w:rsidRPr="00FA4A5E">
        <w:rPr>
          <w:rFonts w:ascii="Lucida Sans" w:hAnsi="Lucida Sans"/>
          <w:szCs w:val="20"/>
        </w:rPr>
        <w:t xml:space="preserve">There </w:t>
      </w:r>
      <w:r w:rsidR="00FD18EA" w:rsidRPr="00FA4A5E">
        <w:rPr>
          <w:rFonts w:ascii="Lucida Sans" w:hAnsi="Lucida Sans"/>
          <w:szCs w:val="20"/>
        </w:rPr>
        <w:t>are 1</w:t>
      </w:r>
      <w:r w:rsidR="00060F02" w:rsidRPr="00FA4A5E">
        <w:rPr>
          <w:rFonts w:ascii="Lucida Sans" w:hAnsi="Lucida Sans"/>
          <w:szCs w:val="20"/>
        </w:rPr>
        <w:t>0</w:t>
      </w:r>
      <w:r w:rsidR="00FD18EA" w:rsidRPr="00FA4A5E">
        <w:rPr>
          <w:rFonts w:ascii="Lucida Sans" w:hAnsi="Lucida Sans"/>
          <w:szCs w:val="20"/>
        </w:rPr>
        <w:t xml:space="preserve"> prizes of a </w:t>
      </w:r>
      <w:r w:rsidR="00FA4A5E" w:rsidRPr="00FA4A5E">
        <w:rPr>
          <w:rFonts w:ascii="Lucida Sans" w:hAnsi="Lucida Sans"/>
          <w:szCs w:val="20"/>
        </w:rPr>
        <w:t>Supercar Duo</w:t>
      </w:r>
      <w:r w:rsidR="00FD18EA" w:rsidRPr="00FA4A5E">
        <w:rPr>
          <w:rFonts w:ascii="Lucida Sans" w:hAnsi="Lucida Sans"/>
          <w:szCs w:val="20"/>
        </w:rPr>
        <w:t xml:space="preserve"> </w:t>
      </w:r>
      <w:r w:rsidR="00FA4A5E" w:rsidRPr="00FA4A5E">
        <w:rPr>
          <w:rFonts w:ascii="Lucida Sans" w:hAnsi="Lucida Sans"/>
          <w:szCs w:val="20"/>
        </w:rPr>
        <w:t>D</w:t>
      </w:r>
      <w:r w:rsidR="00FD18EA" w:rsidRPr="00FA4A5E">
        <w:rPr>
          <w:rFonts w:ascii="Lucida Sans" w:hAnsi="Lucida Sans"/>
          <w:szCs w:val="20"/>
        </w:rPr>
        <w:t xml:space="preserve">riving </w:t>
      </w:r>
      <w:r w:rsidR="00FA4A5E" w:rsidRPr="00FA4A5E">
        <w:rPr>
          <w:rFonts w:ascii="Lucida Sans" w:hAnsi="Lucida Sans"/>
          <w:szCs w:val="20"/>
        </w:rPr>
        <w:t xml:space="preserve">Experience </w:t>
      </w:r>
      <w:r w:rsidR="00FD18EA" w:rsidRPr="00FA4A5E">
        <w:rPr>
          <w:rFonts w:ascii="Lucida Sans" w:hAnsi="Lucida Sans"/>
          <w:szCs w:val="20"/>
        </w:rPr>
        <w:t xml:space="preserve">at </w:t>
      </w:r>
      <w:r w:rsidR="00060F02" w:rsidRPr="00FA4A5E">
        <w:rPr>
          <w:rFonts w:ascii="Lucida Sans" w:hAnsi="Lucida Sans"/>
          <w:szCs w:val="20"/>
        </w:rPr>
        <w:t xml:space="preserve">Thruxton </w:t>
      </w:r>
      <w:r w:rsidR="00FA4A5E" w:rsidRPr="00FA4A5E">
        <w:rPr>
          <w:rFonts w:ascii="Lucida Sans" w:hAnsi="Lucida Sans"/>
          <w:szCs w:val="20"/>
        </w:rPr>
        <w:t>Circuit</w:t>
      </w:r>
      <w:r w:rsidR="00FD18EA" w:rsidRPr="00FA4A5E">
        <w:rPr>
          <w:rFonts w:ascii="Lucida Sans" w:hAnsi="Lucida Sans"/>
          <w:szCs w:val="20"/>
        </w:rPr>
        <w:t>.  These 1</w:t>
      </w:r>
      <w:r w:rsidR="00060F02" w:rsidRPr="00FA4A5E">
        <w:rPr>
          <w:rFonts w:ascii="Lucida Sans" w:hAnsi="Lucida Sans"/>
          <w:szCs w:val="20"/>
        </w:rPr>
        <w:t>0</w:t>
      </w:r>
      <w:r w:rsidR="00FD18EA" w:rsidRPr="00FA4A5E">
        <w:rPr>
          <w:rFonts w:ascii="Lucida Sans" w:hAnsi="Lucida Sans"/>
          <w:szCs w:val="20"/>
        </w:rPr>
        <w:t xml:space="preserve"> prizes will be drawn from all entries received. The event will be held on </w:t>
      </w:r>
      <w:r w:rsidR="00060F02" w:rsidRPr="00FA4A5E">
        <w:rPr>
          <w:rFonts w:ascii="Lucida Sans" w:hAnsi="Lucida Sans"/>
          <w:szCs w:val="20"/>
        </w:rPr>
        <w:t>Friday 9</w:t>
      </w:r>
      <w:r w:rsidR="00060F02" w:rsidRPr="00FA4A5E">
        <w:rPr>
          <w:rFonts w:ascii="Lucida Sans" w:hAnsi="Lucida Sans"/>
          <w:szCs w:val="20"/>
          <w:vertAlign w:val="superscript"/>
        </w:rPr>
        <w:t>th</w:t>
      </w:r>
      <w:r w:rsidR="00060F02" w:rsidRPr="00FA4A5E">
        <w:rPr>
          <w:rFonts w:ascii="Lucida Sans" w:hAnsi="Lucida Sans"/>
          <w:szCs w:val="20"/>
        </w:rPr>
        <w:t xml:space="preserve"> November 2018</w:t>
      </w:r>
      <w:r w:rsidR="00FD18EA" w:rsidRPr="00FA4A5E">
        <w:rPr>
          <w:rFonts w:ascii="Lucida Sans" w:hAnsi="Lucida Sans"/>
          <w:szCs w:val="20"/>
        </w:rPr>
        <w:t xml:space="preserve">.  </w:t>
      </w:r>
      <w:r w:rsidR="0001517F" w:rsidRPr="00FA4A5E">
        <w:rPr>
          <w:rFonts w:ascii="Lucida Sans" w:hAnsi="Lucida Sans"/>
          <w:szCs w:val="20"/>
        </w:rPr>
        <w:t>It will be the winner’s responsibility to cover travel to and from the event.</w:t>
      </w:r>
      <w:r w:rsidR="009E3387" w:rsidRPr="00FA4A5E">
        <w:rPr>
          <w:rFonts w:ascii="Lucida Sans" w:hAnsi="Lucida Sans"/>
          <w:szCs w:val="20"/>
        </w:rPr>
        <w:t xml:space="preserve">  </w:t>
      </w:r>
      <w:r w:rsidR="00FA4A5E" w:rsidRPr="00FA4A5E">
        <w:rPr>
          <w:rFonts w:ascii="Lucida Sans" w:hAnsi="Lucida Sans"/>
          <w:szCs w:val="20"/>
        </w:rPr>
        <w:t>The event will run from 11:30 – 16:30.</w:t>
      </w:r>
    </w:p>
    <w:p w:rsidR="00EC7D49" w:rsidRPr="00B7790C" w:rsidRDefault="00EC7D49" w:rsidP="00F3432D">
      <w:pPr>
        <w:numPr>
          <w:ilvl w:val="0"/>
          <w:numId w:val="1"/>
        </w:numPr>
        <w:spacing w:before="240"/>
        <w:jc w:val="both"/>
        <w:rPr>
          <w:rFonts w:ascii="Lucida Sans" w:hAnsi="Lucida Sans"/>
          <w:szCs w:val="20"/>
        </w:rPr>
      </w:pPr>
      <w:r w:rsidRPr="00B7790C">
        <w:rPr>
          <w:rFonts w:ascii="Lucida Sans" w:hAnsi="Lucida Sans"/>
          <w:szCs w:val="20"/>
        </w:rPr>
        <w:t>Winners will be selected at ran</w:t>
      </w:r>
      <w:r w:rsidR="006414D3">
        <w:rPr>
          <w:rFonts w:ascii="Lucida Sans" w:hAnsi="Lucida Sans"/>
          <w:szCs w:val="20"/>
        </w:rPr>
        <w:t xml:space="preserve">dom from all successful entries </w:t>
      </w:r>
      <w:r w:rsidRPr="00B7790C">
        <w:rPr>
          <w:rFonts w:ascii="Lucida Sans" w:hAnsi="Lucida Sans"/>
          <w:szCs w:val="20"/>
        </w:rPr>
        <w:t xml:space="preserve">on </w:t>
      </w:r>
      <w:r w:rsidR="00060F02">
        <w:rPr>
          <w:rFonts w:ascii="Lucida Sans" w:hAnsi="Lucida Sans"/>
          <w:szCs w:val="20"/>
        </w:rPr>
        <w:t>Monday 8</w:t>
      </w:r>
      <w:r w:rsidR="00060F02" w:rsidRPr="00060F02">
        <w:rPr>
          <w:rFonts w:ascii="Lucida Sans" w:hAnsi="Lucida Sans"/>
          <w:szCs w:val="20"/>
          <w:vertAlign w:val="superscript"/>
        </w:rPr>
        <w:t>th</w:t>
      </w:r>
      <w:r w:rsidR="00060F02">
        <w:rPr>
          <w:rFonts w:ascii="Lucida Sans" w:hAnsi="Lucida Sans"/>
          <w:szCs w:val="20"/>
        </w:rPr>
        <w:t xml:space="preserve"> October 2018</w:t>
      </w:r>
      <w:r w:rsidR="001F4713" w:rsidRPr="00B7790C">
        <w:rPr>
          <w:rFonts w:ascii="Lucida Sans" w:hAnsi="Lucida Sans"/>
          <w:szCs w:val="20"/>
        </w:rPr>
        <w:t>.</w:t>
      </w:r>
    </w:p>
    <w:p w:rsidR="0085771A" w:rsidRPr="00B7790C" w:rsidRDefault="0085771A" w:rsidP="00F3432D">
      <w:pPr>
        <w:numPr>
          <w:ilvl w:val="0"/>
          <w:numId w:val="1"/>
        </w:numPr>
        <w:spacing w:before="240"/>
        <w:jc w:val="both"/>
        <w:rPr>
          <w:rFonts w:ascii="Lucida Sans" w:hAnsi="Lucida Sans"/>
          <w:szCs w:val="20"/>
        </w:rPr>
      </w:pPr>
      <w:r w:rsidRPr="00B7790C">
        <w:rPr>
          <w:rFonts w:ascii="Lucida Sans" w:hAnsi="Lucida Sans"/>
          <w:szCs w:val="20"/>
        </w:rPr>
        <w:t xml:space="preserve">Winners </w:t>
      </w:r>
      <w:r w:rsidR="005174F4" w:rsidRPr="00B7790C">
        <w:rPr>
          <w:rFonts w:ascii="Lucida Sans" w:hAnsi="Lucida Sans"/>
          <w:szCs w:val="20"/>
        </w:rPr>
        <w:t xml:space="preserve">will be notified by email </w:t>
      </w:r>
      <w:r w:rsidR="00F3432D">
        <w:rPr>
          <w:rFonts w:ascii="Lucida Sans" w:hAnsi="Lucida Sans"/>
          <w:szCs w:val="20"/>
        </w:rPr>
        <w:t xml:space="preserve">no later than </w:t>
      </w:r>
      <w:r w:rsidR="00060F02">
        <w:rPr>
          <w:rFonts w:ascii="Lucida Sans" w:hAnsi="Lucida Sans"/>
          <w:szCs w:val="20"/>
        </w:rPr>
        <w:t>Monday 8</w:t>
      </w:r>
      <w:r w:rsidR="00060F02" w:rsidRPr="00060F02">
        <w:rPr>
          <w:rFonts w:ascii="Lucida Sans" w:hAnsi="Lucida Sans"/>
          <w:szCs w:val="20"/>
          <w:vertAlign w:val="superscript"/>
        </w:rPr>
        <w:t>th</w:t>
      </w:r>
      <w:r w:rsidR="00060F02">
        <w:rPr>
          <w:rFonts w:ascii="Lucida Sans" w:hAnsi="Lucida Sans"/>
          <w:szCs w:val="20"/>
        </w:rPr>
        <w:t xml:space="preserve"> October</w:t>
      </w:r>
      <w:r w:rsidRPr="00B7790C">
        <w:rPr>
          <w:rFonts w:ascii="Lucida Sans" w:hAnsi="Lucida Sans"/>
          <w:szCs w:val="20"/>
        </w:rPr>
        <w:t xml:space="preserve"> and confirmation of acceptance of the prizes will be</w:t>
      </w:r>
      <w:r w:rsidR="007F6053" w:rsidRPr="00B7790C">
        <w:rPr>
          <w:rFonts w:ascii="Lucida Sans" w:hAnsi="Lucida Sans"/>
          <w:szCs w:val="20"/>
        </w:rPr>
        <w:t xml:space="preserve"> required.  </w:t>
      </w:r>
    </w:p>
    <w:p w:rsidR="0085771A" w:rsidRPr="00B7790C" w:rsidRDefault="0085771A" w:rsidP="00F3432D">
      <w:pPr>
        <w:numPr>
          <w:ilvl w:val="0"/>
          <w:numId w:val="1"/>
        </w:numPr>
        <w:spacing w:before="240"/>
        <w:jc w:val="both"/>
        <w:rPr>
          <w:rFonts w:ascii="Lucida Sans" w:hAnsi="Lucida Sans"/>
          <w:szCs w:val="20"/>
        </w:rPr>
      </w:pPr>
      <w:r w:rsidRPr="00B7790C">
        <w:rPr>
          <w:rFonts w:ascii="Lucida Sans" w:hAnsi="Lucida Sans"/>
          <w:szCs w:val="20"/>
        </w:rPr>
        <w:t xml:space="preserve">All prize winners’ names will be available through promoter Grouptyre, </w:t>
      </w:r>
      <w:r w:rsidR="007750C9" w:rsidRPr="00B7790C">
        <w:rPr>
          <w:rFonts w:ascii="Lucida Sans" w:hAnsi="Lucida Sans"/>
          <w:szCs w:val="20"/>
        </w:rPr>
        <w:t>Suite 1 Weaver House, Ashville Point, Sutton Weaver, Runcorn WA7 3FW.</w:t>
      </w:r>
    </w:p>
    <w:p w:rsidR="00D77211" w:rsidRPr="00685E4F" w:rsidRDefault="0085771A" w:rsidP="00F3432D">
      <w:pPr>
        <w:numPr>
          <w:ilvl w:val="0"/>
          <w:numId w:val="1"/>
        </w:numPr>
        <w:spacing w:before="240"/>
        <w:jc w:val="both"/>
        <w:rPr>
          <w:rFonts w:ascii="Lucida Sans" w:hAnsi="Lucida Sans" w:cs="Arial"/>
          <w:szCs w:val="20"/>
        </w:rPr>
      </w:pPr>
      <w:r w:rsidRPr="00B7790C">
        <w:rPr>
          <w:rFonts w:ascii="Lucida Sans" w:hAnsi="Lucida Sans"/>
          <w:szCs w:val="20"/>
        </w:rPr>
        <w:t>It is deemed a condition of entry that winners consent to any reasonable request for PR activity.</w:t>
      </w:r>
    </w:p>
    <w:p w:rsidR="00685E4F" w:rsidRPr="00B7790C" w:rsidRDefault="00685E4F" w:rsidP="00F3432D">
      <w:pPr>
        <w:numPr>
          <w:ilvl w:val="0"/>
          <w:numId w:val="1"/>
        </w:numPr>
        <w:spacing w:before="240"/>
        <w:jc w:val="both"/>
        <w:rPr>
          <w:rFonts w:ascii="Lucida Sans" w:hAnsi="Lucida Sans" w:cs="Arial"/>
          <w:szCs w:val="20"/>
        </w:rPr>
      </w:pPr>
      <w:r>
        <w:rPr>
          <w:rFonts w:ascii="Lucida Sans" w:hAnsi="Lucida Sans"/>
          <w:szCs w:val="20"/>
        </w:rPr>
        <w:t>Any tax Benefit In Kind tax liability has already been paid by Pirelli Tyres Ltd.</w:t>
      </w:r>
    </w:p>
    <w:p w:rsidR="0085771A" w:rsidRPr="00B7790C" w:rsidRDefault="0085771A" w:rsidP="00F3432D">
      <w:pPr>
        <w:numPr>
          <w:ilvl w:val="0"/>
          <w:numId w:val="1"/>
        </w:numPr>
        <w:spacing w:before="240"/>
        <w:jc w:val="both"/>
        <w:rPr>
          <w:rFonts w:ascii="Lucida Sans" w:hAnsi="Lucida Sans"/>
          <w:szCs w:val="20"/>
        </w:rPr>
      </w:pPr>
      <w:r w:rsidRPr="00B7790C">
        <w:rPr>
          <w:rFonts w:ascii="Lucida Sans" w:hAnsi="Lucida Sans"/>
          <w:szCs w:val="20"/>
        </w:rPr>
        <w:t>No cash alternative is available.  No correspondence will be entered into.</w:t>
      </w:r>
    </w:p>
    <w:sectPr w:rsidR="0085771A" w:rsidRPr="00B779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597F"/>
    <w:multiLevelType w:val="hybridMultilevel"/>
    <w:tmpl w:val="0E729AC2"/>
    <w:lvl w:ilvl="0" w:tplc="3FDA1AE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14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D771E6F"/>
    <w:multiLevelType w:val="hybridMultilevel"/>
    <w:tmpl w:val="2B32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1A"/>
    <w:rsid w:val="0001517F"/>
    <w:rsid w:val="00022C5E"/>
    <w:rsid w:val="00060F02"/>
    <w:rsid w:val="00065FD0"/>
    <w:rsid w:val="000D45D0"/>
    <w:rsid w:val="001038D5"/>
    <w:rsid w:val="001C3B1E"/>
    <w:rsid w:val="001C3E1A"/>
    <w:rsid w:val="001F4713"/>
    <w:rsid w:val="00250682"/>
    <w:rsid w:val="00251F9B"/>
    <w:rsid w:val="00256045"/>
    <w:rsid w:val="00264C30"/>
    <w:rsid w:val="0027095C"/>
    <w:rsid w:val="00286425"/>
    <w:rsid w:val="0029109E"/>
    <w:rsid w:val="002B6010"/>
    <w:rsid w:val="002B78E8"/>
    <w:rsid w:val="00326B4D"/>
    <w:rsid w:val="00340D68"/>
    <w:rsid w:val="003417CD"/>
    <w:rsid w:val="003578DB"/>
    <w:rsid w:val="0038164E"/>
    <w:rsid w:val="004536EE"/>
    <w:rsid w:val="004B6A72"/>
    <w:rsid w:val="004D520F"/>
    <w:rsid w:val="005174F4"/>
    <w:rsid w:val="005D5078"/>
    <w:rsid w:val="00600024"/>
    <w:rsid w:val="006326C8"/>
    <w:rsid w:val="006414D3"/>
    <w:rsid w:val="00685E4F"/>
    <w:rsid w:val="006B03B1"/>
    <w:rsid w:val="00716724"/>
    <w:rsid w:val="007405D9"/>
    <w:rsid w:val="007600C2"/>
    <w:rsid w:val="007750C9"/>
    <w:rsid w:val="00793229"/>
    <w:rsid w:val="007F6053"/>
    <w:rsid w:val="0085771A"/>
    <w:rsid w:val="008C037A"/>
    <w:rsid w:val="008C703B"/>
    <w:rsid w:val="008D6F0D"/>
    <w:rsid w:val="009547A6"/>
    <w:rsid w:val="00984CFC"/>
    <w:rsid w:val="009E3387"/>
    <w:rsid w:val="00A56F77"/>
    <w:rsid w:val="00AA1CC4"/>
    <w:rsid w:val="00B242D6"/>
    <w:rsid w:val="00B7790C"/>
    <w:rsid w:val="00BE4339"/>
    <w:rsid w:val="00C156AF"/>
    <w:rsid w:val="00C26530"/>
    <w:rsid w:val="00C4308A"/>
    <w:rsid w:val="00C715E5"/>
    <w:rsid w:val="00CB2C88"/>
    <w:rsid w:val="00CC09B1"/>
    <w:rsid w:val="00D121E4"/>
    <w:rsid w:val="00D23659"/>
    <w:rsid w:val="00D3666E"/>
    <w:rsid w:val="00D725A5"/>
    <w:rsid w:val="00D77211"/>
    <w:rsid w:val="00DD7D51"/>
    <w:rsid w:val="00DE3B7A"/>
    <w:rsid w:val="00E86A55"/>
    <w:rsid w:val="00EC5994"/>
    <w:rsid w:val="00EC7428"/>
    <w:rsid w:val="00EC7D49"/>
    <w:rsid w:val="00F3432D"/>
    <w:rsid w:val="00F34DEA"/>
    <w:rsid w:val="00F74014"/>
    <w:rsid w:val="00FA4A5E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F5DDD4-5D98-4B62-A959-2809B11F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71A"/>
    <w:rPr>
      <w:rFonts w:ascii="Century Gothic" w:eastAsia="Times New Roman" w:hAnsi="Century Gothic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771A"/>
    <w:rPr>
      <w:color w:val="0000FF"/>
      <w:u w:val="single"/>
    </w:rPr>
  </w:style>
  <w:style w:type="paragraph" w:styleId="NoSpacing">
    <w:name w:val="No Spacing"/>
    <w:uiPriority w:val="1"/>
    <w:qFormat/>
    <w:rsid w:val="008C037A"/>
    <w:rPr>
      <w:rFonts w:ascii="Century Gothic" w:eastAsia="Times New Roman" w:hAnsi="Century Gothic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547A6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7790C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B7790C"/>
    <w:rPr>
      <w:rFonts w:cs="Consolas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060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ouptyre.co.uk/bmwpirellipromo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</Company>
  <LinksUpToDate>false</LinksUpToDate>
  <CharactersWithSpaces>2837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http://www.grouptyre.co.uk/bmwpirellipromo2018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Dalton</dc:creator>
  <cp:keywords/>
  <cp:lastModifiedBy>Lucie Dalton</cp:lastModifiedBy>
  <cp:revision>2</cp:revision>
  <cp:lastPrinted>2013-09-05T11:26:00Z</cp:lastPrinted>
  <dcterms:created xsi:type="dcterms:W3CDTF">2018-06-20T13:40:00Z</dcterms:created>
  <dcterms:modified xsi:type="dcterms:W3CDTF">2018-06-20T13:40:00Z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Use Only - Pirelli Data Classification</vt:lpwstr>
  </property>
  <property fmtid="{D5CDD505-2E9C-101B-9397-08002B2CF9AE}" pid="3" name="_NewReviewCycle">
    <vt:lpwstr/>
  </property>
</Properties>
</file>